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_GB2312"/>
          <w:sz w:val="32"/>
          <w:szCs w:val="44"/>
        </w:rPr>
      </w:pPr>
    </w:p>
    <w:p>
      <w:pPr>
        <w:spacing w:line="700" w:lineRule="exact"/>
        <w:jc w:val="center"/>
        <w:rPr>
          <w:rFonts w:ascii="方正小标宋_GBK" w:hAnsi="Times New Roman" w:eastAsia="方正小标宋_GBK"/>
          <w:kern w:val="0"/>
          <w:sz w:val="44"/>
          <w:szCs w:val="44"/>
        </w:rPr>
      </w:pPr>
      <w:r>
        <w:rPr>
          <w:rFonts w:ascii="方正小标宋_GBK" w:hAnsi="Times New Roman" w:eastAsia="方正小标宋_GBK"/>
          <w:kern w:val="0"/>
          <w:sz w:val="44"/>
          <w:szCs w:val="44"/>
        </w:rPr>
        <w:t>四川省人力资源社会保障部门管理</w:t>
      </w:r>
      <w:r>
        <w:rPr>
          <w:rFonts w:hint="eastAsia" w:ascii="方正小标宋_GBK" w:hAnsi="Times New Roman" w:eastAsia="方正小标宋_GBK"/>
          <w:kern w:val="0"/>
          <w:sz w:val="44"/>
          <w:szCs w:val="44"/>
        </w:rPr>
        <w:t>招生</w:t>
      </w:r>
      <w:r>
        <w:rPr>
          <w:rFonts w:ascii="方正小标宋_GBK" w:hAnsi="Times New Roman" w:eastAsia="方正小标宋_GBK"/>
          <w:kern w:val="0"/>
          <w:sz w:val="44"/>
          <w:szCs w:val="44"/>
        </w:rPr>
        <w:t>的技工院校名单（79所）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44"/>
        </w:rPr>
      </w:pPr>
    </w:p>
    <w:tbl>
      <w:tblPr>
        <w:tblStyle w:val="5"/>
        <w:tblW w:w="15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940"/>
        <w:gridCol w:w="2144"/>
        <w:gridCol w:w="5064"/>
        <w:gridCol w:w="876"/>
        <w:gridCol w:w="1700"/>
        <w:gridCol w:w="1692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" w:beforeLines="10" w:after="24" w:afterLines="10" w:line="20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“三名工程”立项建设单位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" w:beforeLines="10" w:after="24" w:afterLines="10" w:line="20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" w:beforeLines="10" w:after="24" w:afterLines="10" w:line="20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" w:beforeLines="10" w:after="24" w:afterLines="10" w:line="20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开设专业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" w:beforeLines="10" w:after="24" w:afterLines="10" w:line="20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办学</w:t>
            </w:r>
          </w:p>
          <w:p>
            <w:pPr>
              <w:widowControl/>
              <w:spacing w:before="24" w:beforeLines="10" w:after="24" w:afterLines="10" w:line="20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性质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" w:beforeLines="10" w:after="24" w:afterLines="10" w:line="20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举办者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" w:beforeLines="10" w:after="24" w:afterLines="10" w:line="20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学校地址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" w:beforeLines="10" w:after="24" w:afterLines="10" w:line="200" w:lineRule="exact"/>
              <w:jc w:val="center"/>
              <w:rPr>
                <w:rFonts w:ascii="黑体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" w:beforeLines="10" w:after="24" w:afterLines="10" w:line="2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" w:beforeLines="10" w:after="24" w:afterLines="10" w:line="2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" w:beforeLines="10" w:after="24" w:afterLines="10" w:line="200" w:lineRule="exact"/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0"/>
                <w:szCs w:val="20"/>
              </w:rPr>
              <w:t>成都市（36）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8" w:beforeLines="20" w:after="48" w:afterLines="20" w:line="2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" w:beforeLines="10" w:after="24" w:afterLines="10" w:line="2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" w:beforeLines="10" w:after="24" w:afterLines="10" w:line="2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" w:beforeLines="10" w:after="24" w:afterLines="10" w:line="2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24" w:beforeLines="10" w:after="24" w:afterLines="10" w:line="20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五星名校立项建设单位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51221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成都市技师学院 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加工（加工中心操作工）、机械设备装配与自动控制、3D打印技术应用、焊接加工、工业机器人应用与维护、楼宇自动控制设备安装与维护、电气自动化设备安装与维修、多媒体制作、电子技术应用、计算机网络应用、汽车维修、汽车技术服务与营销、汽车制造与装配、电子商务、幼儿教育（保育师）、现代物流、铁路施工与养护、铁路工程测量、工程机械运用与维修、桥梁施工与养护、计算机应用与维修、建筑施工、数控加工（数控车工）、木材加工、模具制造、国际贸易、市场营销、汽车钣金与涂装、机电一体化技术、新能源汽车检测与维修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成都市郫都区红光镇蒋桥路88号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028-61835168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51086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四川矿产机电技师学院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地质勘查、钻探工程技术、水文与水资源勘测、珠宝首饰鉴定与营销、美术设计与制作、建筑装饰、建筑工程管理、建筑测量、工程造价、无人机应用技术、数控加工（数控车工）、数控加工（数控铣工）、数控加工（加工中心操作工）、模具制造、电子技术应用、电气自动化设备安装与维修、物联网应用技术、工业机器人应用与维护、机电设备安装与维修、机电一体化技术、楼宇自动控制设备安装与维护、会计、电子商务、计算机网络应用、旅游服务与管理、汽车维修、汽车制造与装配、新能源汽车检测与维修、幼儿教育（保育师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四川省地质矿产勘查开发局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成都市崇州市公园大道500号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028-82181202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51276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四川交通技师学院 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路施工与养护、公路工程测量、工程造价、建筑施工、汽车维修、新能源汽车检测与维修、智能网联汽车技术应用、无人机应用技术、汽车技术服务与营销、工业机器人应用与维护、机电一体化技术、工程机械运用与维修、计算机动画制作、现代物流、城市轨道交通运输与管理、航空服务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四川省交通运输厅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成都市武侯区佳灵路8号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028-82743668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51083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四川理工技师学院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化工工艺、电子商务、机械设备维修、食品加工与检验、药物分析与检验、药物制剂、建筑施工、电子技术应用、会计、幼儿教育（保育师）、健康服务与管理、康复保健、多媒体制作、物联网应用技术、化学制药、环境保护与检测、工业机器人应用与维护、机电一体化技术、计算机网络应用、云计算技术应用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四川省经济和信息化厅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成都市温江区南熏大道四段355号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028-82686270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51270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四川航天技师学院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加工（数控车工）、汽车制造与装配、机电一体化技术、飞机制造与装配、电子技术应用、计算机网络应用、城市轨道交通运输与管理、航空服务、现代物流、邮轮乘务、旅游服务与管理、汽车营销、船舶轮机、电子商务、机床切削加工（车工）、计算机动画制作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四川航天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管理局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成都市龙泉驿区天生路155号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028-84809675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51277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四川城市技师学院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工程造价、建筑施工、计算机应用与维修、汽车维修、会计、服装设计与制作、室内设计、护理（非医药卫生类）、城市轨道交通车辆运用与检修、航空服务、城市轨道交通运输与管理、新能源汽车制造与装配、幼儿教育（保育师）、电子商务、数控加工（加工中心操作工）、药物制剂、汽车钣金与涂装、现代物流、饭店（酒店）服务、铁道运输管理、家政服务、楼宇自动控制设备安装与维护、计算机广告制作、工业机器人应用与维护、计算机动画制作、机电一体化技术、平面设计、老年服务与管理、音乐、电子竞技运动服务与管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四川新概念教育投资有限公司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成都市龙泉驿区洪河中路351号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028-84682047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51223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四川五月花技师学院    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与维修、新能源汽车检测与维修、计算机游戏制作、护理（非医药卫生类）、城市轨道交通运输与管理、饭店（酒店）服务、工业机器人应用与维护、电子商务、计算机广告制作、农村经济综合管理、幼儿教育（保育师）、工艺美术、播音与主持、舞蹈表演、计算机网络应用、多媒体制作、汽车维修、航空服务、烹饪（中式烹调）、烹饪（西式烹调）、畜牧兽医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四川特驱教育管理有限公司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1.金堂校区：成都市金堂大学城兰家店路855号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2.团结校区：成都市郫都区团结镇学院街210号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3.康定校区：甘孜州康定市向阳街207号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028-66666665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51235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成都市机械高级技工学校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数控加工（数控车工）、数控加工（数控铣工）、汽车维修、电子技术应用、计算机应用与维修、现代物流、航空服务、工业机器人应用与维护、物联网应用技术、数字媒体技术应用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双流区人民政府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成都市双流区西航港经济开发区空港一路一段468号　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028-85875220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028-85875738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51247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四川锅炉高级技工学校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焊接加工、数控加工（数控车工）、机电一体化技术、工业机器人应用与维护、飞机维修、汽车维修、交通客运服务、市场营销、休闲体育服务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金堂县人民政府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成都市金堂县赵镇街道川锅南二区1号5栋附201号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028-82938222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51090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中国五冶高级技工学校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施工、工程造价、建筑测量、汽车制造与装配、汽车维修、幼儿教育（保育师）、机电设备安装与维修、计算机应用与维修、航空服务、饭店（酒店）服务、数控加工（加工中心操作工）、会计、市场营销、工商企业管理、护理（非医药卫生类）、会展服务与管理、城市轨道交通运输与管理、烹饪（中式烹调）、烹饪（中西式面点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成都市崇州市公园大道500号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1.校本部：成都市温江区皂江路139号；         2.崇州校区：成都市崇州世纪大道华业路51号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028-84711820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51284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成都交通高级技工学校  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城市轨道交通运输与管理、城市轨道交通车辆运用与检修、变配电设备运行与维护、通信网络应用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成都轨道交通集团有限公司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成都市成华区红花堰北一路176号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028-61630150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51212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四川科华高级技工学校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与维修、美容美发与造型（美发）、美容美发与造型（化妆）、美容美发与造型（美容）、饭店（酒店）服务、汽车维修、幼儿教育（保育师）、铁路客运服务、航空服务、新能源汽车检测与维修、美术设计与制作、新闻采编与制作、播音与主持、建筑施工、会计、汽车营销、休闲体育服务、消防工程技术、药物制剂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成都市捷翔升投资有限公司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                            成都市崇州市崇安路526号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028-85408888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51279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四川兴科城市交通高级技工学校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城市轨道交通车辆运用与检修、新能源汽车制造与装配、汽车技术服务与营销、航空服务、消防工程技术、无人机应用技术、幼儿教育（保育师）、电力机车运用与检修、康复保健、电子竞技运动服务与管理、美术设计与制作、机电一体化技术、铁路客运服务、形象设计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成都京狮教育管理集团有限公司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成都市郫都区德源镇禹庙上街406号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028-67897138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51278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成都新东方高级技工学校 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烹饪（中式烹调）、烹饪（西式烹调）、烹饪（中西式面点）、旅游服务与管理、酒店管理、茶艺、航空服务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合肥新华东方教育投资有限公司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成都市龙泉驿区同安锦绣路172号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028-87506666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51281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成都新华高级技工学校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计算机程序设计、计算机动画制作、计算机网络应用、航空服务、无人机应用技术、室内设计、美术设计与制作、电子商务、形象设计、健康服务与管理、幼儿教育（保育师）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合肥新华智原教育投资有限公司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成都市双流区蛟龙工业港蛟龙大道555号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028-84267025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51283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成都万通未来高级技工学校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汽车维修、汽车装饰与美容、新能源汽车检测与维修、汽车制造与装配、城市轨道交通运输与管理、护理（非医药卫生类）、汽车营销、焊接加工、计算机应用与维修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新华教育集团成都天极教育管理有限公司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成都市龙泉驿区同安路6号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028-65085228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51254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青白江区技工学校  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服装制作与营销、物联网应用技术、幼儿教育（保育师）、数控加工（数控车工）、电子技术应用、现代物流、汽车维修、饭店（酒店）服务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成都市青白江区人民政府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成都市青白江区清泉镇五桂村2组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028-83615179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51256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大邑县技工学校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机床切削加工（车工）、汽车维修、服装制作与营销、烹饪（中式烹调）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大邑县人民政府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成都市大邑县晋原镇锦屏大道11号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028-88260002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51257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蒲江县技工学校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汽车维修、电子商务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蒲江县人民政府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成都市蒲江县寿安街道博世路518号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028-88538052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51258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成都市新津区技工学校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新能源汽车检测与维修、烹饪（中式烹调）、机床切削加工（车工）、数控加工（数控车工）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新津区人民政府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成都市新津区兴园8路515号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028-82433099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51259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都江堰市技工学校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数控加工（数控车工）、机电设备安装与维修、汽车维修、烹饪（中式烹调）、航空服务、生物制药、老年服务与管理、康复保健、护理（非医药卫生类）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都江堰市人民政府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成都市都江堰市蒲阳镇蒲村街106号                               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028-67639200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51260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彭州市技工学校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机床切削加工（车工）、服装制作与营销　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彭州市人民政府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成都市彭州市致和镇工业开发区西河东路468号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028-83868095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51261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崇州市技工学校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建筑施工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崇州市人民政府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成都市崇州市崇阳街道中南街615-1号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028-82386207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51262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邛崃市技工学校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机电一体化技术、美术绘画、航空服务、汽车维修、电子商务、城市轨道交通运输与管理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邛崃市人民政府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成都市邛崃市金六福大道5号　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028-88744928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51222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成都铁路技工学校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城市轨道交通运输与管理、电气化铁道供电、工程机械运用与维修、建筑施工、幼儿教育（保育师）、铁路施工与养护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中铁二局集团有限公司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成都市青羊区盐井4组57号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028-89892380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51250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成都城市建设技工学校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多媒体制作、幼儿教育（保育师）、汽车维修、建筑施工、旅游服务与管理、护理（非医药卫生类）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赵德兴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1.成都市新津区白云大道115号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2.成都市红牌楼佳灵路22号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028-65974088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51251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成都成工科技工程技工学校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会计、电子商务、幼儿教育（保育师）、计算机应用与维修、工程机械运用与维修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杜凤鸣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成都市龙泉驿区驿都西路3138号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028-84858011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68053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成都市恒辉技工学校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数控加工（数控车工）、汽车制造与装配、电子技术应用、计算机应用与维修、计算机动画制作、汽车维修、酒店管理、航空服务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张光宽等6人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成都市简阳市建设西路9号           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028-27012978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68054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四川空分集团技工学校 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床切削加工（车工）、焊接加工、数控加工（数控车工）、机电设备安装与维修、新能源汽车检测与维修、城市轨道交通运输与管理、幼儿教育（保育师）、会计、电子商务、电子技术应用、酒店管理、现代物流、汽车维修、计算机应用与维修、计算机网络应用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陈毓松等27人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成都市简阳市建设中路239号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028-27014390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51280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四川育英医养科技技工学校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保健按摩、护理（非医药卫生类）、药物制剂、生物制药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胡泽波等2人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成都市都江堰市灌温路2709号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028-82333213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51282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四川国盛技工学校            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航空服务、铁道运输管理、护理（非医药卫生类）、幼儿教育（保育师）、生物制药、计算机网络应用、汽车制造与装配、会计、烹饪（中式烹调）、烹饪（西式烹调）、休闲体育服务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四川静林轩教育管理有限公司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成都市龙泉驿区文景街116号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028-84853882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51285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656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成都圣亚技工学校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城市轨道交通运输与管理、汽车维修、烹饪（中式烹调）、健康服务与管理、计算机网络应用、旅游服务与管理、美术绘画、民族音乐与舞蹈、幼儿教育（保育师）、休闲体育服务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成都德儒教育咨询有限公司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成都市新都区金光路333号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028-62452101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72101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四川科创技工学校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计算机网络应用、电子商务、多媒体制作、航空服务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成都博瑞先途教育咨询有限公司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成都市温江区锦绣大道南段1389号　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028-80388889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72103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成都新高技工学校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计算机动画制作、汽车维修、汽车营销、汽车制造与装配、幼儿教育（保育师）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上海西部人才有限公司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成都市龙泉驿区同安街道丽阳路2号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028-88492669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72104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成都光华技工学校（民办）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护理（非医药卫生类）、城市轨道交通运输与管理、电子商务、计算机应用与维修、消防工程技术、烹饪（中式烹调）、建筑工程管理、幼儿教育（保育师）、新能源汽车检测与维修、中药、计算机应用与维修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成都京狮教育管理集团有限公司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龙泉驿校区：成都市龙泉驿区同安镇忠北路333号；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高新校区：成都市高新西区成灌路西段801号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028-68403917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73017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成都欧曼谛技工学校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形象设计、健康服务与管理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合肥新华东方教育投资有限公司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龙泉驿区东航路285号、锦绣路172号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028-63956777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自贡市（3）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52041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四川自贡市高级技工学校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加工（加工中心操作工）、汽车维修、电气自动化设备安装与维修、工业机器人应用与维护、电子技术应用、现代物流、数控加工（数控车工）、机电一体化技术、计算机网络应用、计算机应用与维修、多媒体制作、交通客运服务、新能源汽车检测与维修、烹饪（中式烹调）、烹饪（西式烹调）、酒店管理、健康服务与管理、电子商务、幼儿教育（保育师）、应急救援技术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自贡市自流井区郭家坳顺龙坝165号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0813-2621598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52044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荣县技工学校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汽车维修、烹饪（中式烹调）、家政服务、物联网应用技术、陶瓷工艺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荣县人民政府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自贡市荣县旭阳镇对景路169号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0813-6160645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52045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晨光化工技工学校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化工工艺、电子商务、工业机器人应用与维修、烹饪（中式烹调）、新能源汽车检测与维修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富顺县人民政府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自贡市富顺县富世镇富洲大道中段216号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0813-7199959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攀枝花市（3）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53022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攀枝花技师学院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焊接加工、冷作钣金加工、机械设备装配与自动控制、建筑施工、机电一体化技术、电气自动化设备安装与维修、通信网络应用、电子技术应用、汽车维修、烹饪（中式烹调）、烹饪（西式烹调）、烹饪（中西式面点）、铁路客运服务、会计、计算机广告制作、酒店管理、护理（非医药卫生类）、新能源汽车检测与维修、楼宇自动控制设备安装与维护、美容美发与造型（美发）、休闲体育服务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中国十九冶集团有限公司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四川省攀枝花市东区枣子坪下街91号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0812-3888808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53024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攀枝花市高级技工学校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汽车维修、新能源汽车检测与维修、机电一体化技术、新能源汽车制造与装配、计算机应用与维修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攀枝花市人力资源和社会保障局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四川省攀枝花市东区三线大道北段10号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0812-3373116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53021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攀枝花电子科技学校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矿山机电、电气自动化设备安装与维修、矿井通风与安全、矿山测量、汽车维修、矿山机械操作与维修、矿物开采与处理、煤矿技术（综合机械化采煤）、护理（非医药卫生类）、电子商务、烹饪（中式烹调）、音乐、美术绘画、舞蹈表演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华荣能源攀枝花中心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四川省攀枝花市西区格里坪镇马上南巷5号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0812-3859556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泸州市（3）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54065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泸州技师学院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计算机网络应用、计算机广告制作、电气自动化设备安装与维修、物联网应用技术、酒店管理、烹饪（中式烹调）、数字媒体技术应用、工业机器人应用与维护、机电一体化技术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泸州市龙马潭区长桥路2号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0830-8916725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54061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泸州市工业技工学校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计算机动画制作、商务文秘、电气自动化设备安装与维修、建筑施工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泸州市人力资源和社会保障局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泸州市江阳区柏杨坪路4号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0830-8916725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54063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泸州市交通技工学校     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计算机应用与维修、汽车驾驶、汽车维修、农业机械使用与维护 、导游 、护理（非医药卫生类）、康复保健、城市轨道交通运输与管理、饭店 （酒店） 服务、计算机信息管理 、中药、电子商务、物联网应用技术、烹饪（中式烹调）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张明英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泸州市龙马潭区启慧路395号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0830-3168328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德阳市（2）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55052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德阳安装技师学院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气自动化设备安装与维修、机械设备装配与自动控制、冷作钣金加工、焊接加工、汽车维修、建筑施工、工程造价、计算机应用与维修、饭店（酒店）服务、物业管理、电梯工程技术、环境艺术设计、工业机器人应用与维护、新能源汽车检测与维修、工程机械运用与维修、建筑装饰、工程安全评价与管理、商务外语、智能制造技术应用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中国机械工业集团有限公司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德阳市沱江西路555号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0838-2870543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55044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德阳市富民技工学校 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幼儿教育（保育师）、铁路客运服务、石油天然气开采、工程机械运用与维修、计算机应用与维修、航空服务、汽车检测、汽车维修、汽车驾驶、健康服务与管理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唐富民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德阳市中江县二环路南二段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0838-7258777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绵阳市（8）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56065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绵阳工业技师学院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数控加工（数控车工）、机电一体化技术、工业机器人应用与维护、物联网应用技术、新能源汽车检测与维修、电梯工程技术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江油市职业中学校（江油市攀长钢技工学校）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江油市解放北路150号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0816-3598889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五星名校立项建设单位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56074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四川九洲技师学院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技术应用、工业机器人应用与维护、机械设备装配与自动控制、数控加工（数控车工）、数控加工（数控铣工）、汽车维修、新能源汽车检测与维修、电子商务、护理（非医药卫生类）、会计、计算机广告制作、计算机网络应用、美术设计与制作、铁路客运服务、幼儿教育（保育师）、航空服务、旅游服务与管理、汽车钣金与涂装、汽车营销、通信网络应用、无人机应用技术、物联网应用技术、电气自动化设备安装与维修、服务机器人应用与维护、工业互联网与大数据应用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四川九洲投资控股集团有限公司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绵阳市科技城新区九盛路9号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0816-2469164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56019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四川绵阳高级技工学校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航空服务、铁道运输管理、幼儿教育（保育师）、护理（非医药卫生类）、计算机信息管理、汽车维修、数控加工（数控车工）、邮政业务、电子技术应用、通信运营服务、电子商务、饭店（酒店）服务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绵阳市供销社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绵阳市治平路4号（校本部）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崇州市鹤兴路200号（崇州校区）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0816-2698095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028-89259969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72111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绵阳交通高级技工学校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新能源汽车检测与维修、汽车维修、建筑工程管理、汽车营销、计算机广告制作、幼儿教育（保育师）、护理（非医药卫生类）、铁道运输管理、航空服务、无人机应用技术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绵阳力源教育投资公司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绵阳市涪城区新皂镇石梯子村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0816-2223993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56067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江油市攀长钢技工学校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幼儿教育（保育师）、航空服务、工业机器人应用与维护、化工分析与检验、电气自动化设备安装与维修、焊接加工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江油市人民政府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江油市诗城路西段219号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0816-3598889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56073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绵阳市机械电气工业学校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会计、现代物流、美术设计与制作、饭店（酒店）服务、幼儿教育（保育师）、电子商务、数控加工（加工中心操作工）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绵阳市教育园区教育中路3号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0816-2568733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56086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绵阳灵通电气技工学校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航空服务、旅游服务与管理、民族音乐与舞蹈、护理（非医药卫生类）、美容美发与造型（美容）、烹饪（中西式面点）、无人机应用技术、计算机应用与维修、计算机动画制作、幼儿教育（保育师）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九方教育集团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绵阳市游仙区新桥镇川陕路27号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0816-2919559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72112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绵阳科工技工学校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航空服务、电子技术应用、音乐、保健按摩、计算机网络应用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四川优学邦教育信息咨询服务有限公司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绵阳市涪城区玉龙北街21号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0816-2250051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广元市（3）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五星名校立项建设单位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57041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四川核工业技师学院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电气自动化设备安装与维修　、焊接加工　、机床切削加工（车工）、数控加工（数控车工）　、汽车维修、汽车装饰与美容、电子商务、建筑测量、幼儿教育（保育师）、机电一体化技术、新能源汽车检测与维修、铁道运输管理、铁路客运服务、汽车技术服务与营销、核电设备安装与检修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中核华建资产管理有限公司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广元市利州区宝轮镇清江路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0839-8557678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57053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四川水利水电技师学院 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工程机械运用与维修、新能源汽车检测与维修、汽车维修、数控加工（数控车工）、焊接加工、智能网联汽车技术应用、智能制造技术应用、电气自动化设备安装与维修、机电一体化技术、工业机器人应用与维护、光伏应用技术、光电技术应用、电梯工程技术、建筑测量、水利水电工程施工、建筑施工、工程安全评价与管理、电子商务、数字媒体技术应用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中国水利水电第五工程局有限公司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广元市利州区宝轮镇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0839-8532118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57055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广元工程技工学校 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机电设备安装与维修、矿山机电、煤矿技术（采煤）、矿井通风与安全、电气自动化设备安装与维修、新闻采编与制作、美术绘画、音乐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四川川煤华荣能源有限责任公司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广元市旺苍县嘉川镇真武宫社区216号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0839-4016836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遂宁市（1）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58025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遂宁应用高级技工学校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床切削加工（车工）、数控加工（数控车工）、智能制造技术应用、工业机器人应用与维护、电子技术应用、计算机应用与维修、计算机广告制作、数字媒体技术应用、交通客运服务、汽车维修、新能源汽车检测与维修、烹饪（中式烹调）、饭店（酒店）服务 、护理（非医药卫生类）、旅游服务与管理、康复保健、电子商务、会计、现代农艺技术、服装制作与营销、幼儿教育（保育师）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四川鼎信投资有限公司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遂宁市船山区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河东新区香山街23号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0825-2921658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内江市（3）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三星名校立项建设单位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59062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内江市高级技工学校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加工（数控车工）、电气自动化设备安装与维修、工业机器人应用与维护、电子技术应用、计算机应用与维修、物联网应用技术、汽车维修、铁路客运服务、健康服务与管理、电子商务、幼儿教育（保育师）、美术绘画、舞蹈表演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内江市经开区汉渝大道1333号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0832-2247544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59061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内江职业培训学院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计算机应用与维修、饭店（酒店）服务、会计、工业机器人应用与维护、汽车制造与装配、汽车维修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内江市东兴区汉安大道东四段199号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0832-2265927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59063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内江市川威技工学校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电气自动化设备安装与维修、钢铁冶炼、机电设备安装与维修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四川省川威集团有限公司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内江市威远县连界镇白牛寨森林公园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0832-8833591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乐山市（2）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60059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乐山市医药科技高级技工学校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药物制剂、药物分析与检验、护理（非医药卫生类）、康复保健、中草药种植、机械设备维修、化工工艺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袁强等4人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乐山市市中区长青路2518号；成都市浦江县鹤山镇影视大道139号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0833-2492353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60061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乐山商务技工学校 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商务、幼儿教育（保育师）、计算机应用与维修、汽车维修、护理（非医药卫生类）、旅游服务与管理、烹饪（中式烹调）、铁路客运服务、水利水电工程施工、数控加工（数控车工）、焊接加工、电子技术应用、市场营销、民族音乐与舞蹈、现代农艺技术、消防工程技术、康复保健、药物制剂、会计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乐山天弘教育科技有限公司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一校区：乐山市市中区苏稽鸡毛店路107号；二校区：乐山市市中区长青路369号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Cs/>
                <w:sz w:val="20"/>
                <w:szCs w:val="20"/>
              </w:rPr>
              <w:t>0833-2568668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广安市（1）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63060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广安技师学院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维修、汽车驾驶、汽车检测、计算机信息管理、护理（非医药卫生类）、幼儿教育（保育师）、农业机械使用与维护、数控加工（数控车工）、建筑施工、药物制剂、药物分析与检验、变配电设备运行与维护、电子商务、铁路客运服务、平面设计、健康服务与管理、药品营销、烹饪（中式烹调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广安市人民政府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四川省广安市广安区滨江东路98号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0826-2256453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南充市（4）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61082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南充技师学院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床切削加工（车工）、数控加工（数控车工）、产品检测与质量控制、电子技术应用、计算机应用与维修、汽车维修、铁路施工与养护、铁路客运服务、航空服务、无人机应用技术、烹饪（中式烹调）、护理（非医药卫生类）、电子商务、国际贸易、石油天然气开采、建筑施工、消防工程技术、服装设计与制作、药物制剂、幼儿教育（保育师）、计算机网络应用、机电一体化技术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四川省表方实业有限公司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南充市顺庆区潆溪街道川东北职教城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0817-6990050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73012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仪陇县高级技工学校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电子技术应用、数控加工（数控车工）、建筑施工、汽车维修、美容美发与造型（美容）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仪陇县人民政府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仪陇县度门街道度光大道B段1号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0817-7296777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72113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阆中高级技工学校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电子技术应用、汽车维修、船舶驾驶、美容美发与造型（美发）、美容美发与造型（美容）、形象设计、建筑工程管理、中药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阆中市人民政府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阆中市长青大道143号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0817-6799678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61085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南充交通技工学校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幼儿教育（保育师）、护理（非医药卫生类）、汽车制造与装配、计算机应用与维修、城市轨道交通运输与管理、电子商务、会计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四川省南充东方教育集团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南充市高坪区东顺路132号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0817-6011999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宜宾市（2）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62058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宜宾技师学院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光伏应用技术、智能装备工业视觉技术应用、电子技术应用、数控加工（加工中心操作工）、工艺美术、数字媒体技术应用、汽车钣金与涂装、休闲服务与管理、医疗器械制造与维修、数控加工（数控车工）、机电一体化技术、工业机器人应用与维护、电气自动化设备安装与维修、智能制造技术应用、焊接加工、电子商务、播音与主持、健康服务与管理、现代物流、财务管理、消防工程技术、烹饪（中式烹调）、烹饪（西式烹调）、烹饪（中西式面点）、无人机应用技术、物联网应用技术、计算机动画制作、智能网联汽车技术应用、虚拟现实技术应用、服务机器人应用与维护、人工智能技术应用、工业互联网技术应用、美术设计与制作、旅游服务与管理、酒店管理、汽车维修、新能源汽车制造与装配、道路智能交通技术应用、农业机械使用与维护、幼儿教育（保育师）、行政管理、现代农艺技术、农业经营与管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四川省宜宾市叙州区赵场街道大湾路7号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0831-2381084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62055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芙蓉矿务局技工学校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矿山机电、电子技术应用、机电一体化技术、幼儿教育（保育师）、计算机应用与维修、民族音乐与舞蹈、美术绘画、休闲体育服务、烹饪（中式烹调）、应急救援技术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四川川煤华荣能源有限责任公司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宜宾市珙县文鑫路1号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0831-4016158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达州市（1）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64055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达州技师学院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维修、新能源汽车检测与维修、汽车技术服务与营销、建筑施工、工程造价、建筑测量、数控加工（数控车工）、模具制造、机电一体化技术、水电厂机电设备安装与运行、计算机应用与维修、现代物流、幼儿教育（保育师）、供用电技术、工业机器人应用与维护、计算机广告制作、航空服务、城市轨道交通运输与管理、汽车钣金与涂装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达州市人民政府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达州市通川区犀牛大道（西南职教园区中段）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0818-2392913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雅安市（1）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66032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雅安航空工业联合技工学校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数控加工（数控车工）、电子技术应用、机电一体化技术、农业机械使用与维护、机床切削加工（车工）、服装设计与制作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雅安市人力资源和社会保障局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雅安市雨城区沙溪路76号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0835-2622193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眉山市（3）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四星名校立项建设单位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67041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眉山工程技师学院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电子商务、计算机信息管理、商务文秘、幼儿教育（保育师）、机床切削加工（车工）、模具制造、数控加工（数控车工）、焊接加工、水利水电工程施工、建筑测量、建筑施工、建筑工程管理、工程造价、土建工程检测、机电设备安装与维修、城市轨道交通车辆运用与检修、电气自动化设备安装与维修、机电一体化技术、新能源汽车检测与维修、工程机械运用与维修、数字媒体技术应用、储能材料制备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国有企业办校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中国水利水电第七工程局有限公司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眉山市彭山区青龙街道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028-37366858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67042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眉山技师学院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计算机应用与维修、汽车维修、畜牧兽医、烹饪（中式烹调）、现代农艺技术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眉山市人民政府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眉山市眉州大道岷东段5号　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028-38235459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72114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眉山市华兴技工学校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烹饪（中式烹调）、旅游服务与管理、康复保健、汽车技术服务与营销、计算机应用与维修、机电一体化技术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乐山勇吉投资有限公司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眉山市东坡区思蒙镇黄陡坡街71号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028-35019008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资阳市（1）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67046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四川希望汽车技师学院  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汽车装饰与美容、新能源汽车检测与维修、汽车钣金与涂装、汽车制造与装配、会计、电子商务、汽车电器维修、汽车维修、计算机应用与维修、汽车技术服务与营销、计算机动画制作、护理（非医药卫生类）、城市轨道交通运输与管理、工业机器人应用与维护、汽车驾驶、家政服务、电子竞技运动服务与管理、智能网联汽车技术应用、智能制造技术应用、幼儿教育（保育师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民办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五月阳光教育投资有限公司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资阳市雁江区城南大道2号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028-26922005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凉山州（2）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71021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凉山彝族自治州劳动职业技术学校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珠宝首饰设计与制作、电子技术应用、计算机应用与维修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凉山州教育和体育局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西昌市长安北路50号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0834-2680826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71022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西昌交通学校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机电一体化技术、计算机网络应用、电子技术应用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公办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凉山州教育和体育局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西昌市三岔口西路 30号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0834-2163834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418" w:right="1418" w:bottom="1418" w:left="1418" w:header="170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3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ODcyZTJlZWFiNjFhYmQzMTcxZWUwODQ0OGI0YmEifQ=="/>
  </w:docVars>
  <w:rsids>
    <w:rsidRoot w:val="786C1B76"/>
    <w:rsid w:val="000232B9"/>
    <w:rsid w:val="00060F62"/>
    <w:rsid w:val="00090A39"/>
    <w:rsid w:val="0012409D"/>
    <w:rsid w:val="0018400B"/>
    <w:rsid w:val="00320C1E"/>
    <w:rsid w:val="00437E76"/>
    <w:rsid w:val="0045268D"/>
    <w:rsid w:val="004879D0"/>
    <w:rsid w:val="004D2C5C"/>
    <w:rsid w:val="005E7525"/>
    <w:rsid w:val="007513C0"/>
    <w:rsid w:val="007D78C1"/>
    <w:rsid w:val="009575BC"/>
    <w:rsid w:val="00996DC8"/>
    <w:rsid w:val="00A30AC8"/>
    <w:rsid w:val="00B741BD"/>
    <w:rsid w:val="00B75404"/>
    <w:rsid w:val="00C4231B"/>
    <w:rsid w:val="00D07784"/>
    <w:rsid w:val="00EB05A5"/>
    <w:rsid w:val="00F8533D"/>
    <w:rsid w:val="00FF79EE"/>
    <w:rsid w:val="0EF10AC8"/>
    <w:rsid w:val="186503E9"/>
    <w:rsid w:val="1D6C0384"/>
    <w:rsid w:val="1D984BB2"/>
    <w:rsid w:val="28785602"/>
    <w:rsid w:val="2E345043"/>
    <w:rsid w:val="3A8375C3"/>
    <w:rsid w:val="3F282552"/>
    <w:rsid w:val="40DB0374"/>
    <w:rsid w:val="4325004F"/>
    <w:rsid w:val="47262C6E"/>
    <w:rsid w:val="4BF61A39"/>
    <w:rsid w:val="4DC504AF"/>
    <w:rsid w:val="5A444B56"/>
    <w:rsid w:val="5A9B4E0A"/>
    <w:rsid w:val="5B7B09C6"/>
    <w:rsid w:val="633D4544"/>
    <w:rsid w:val="67A771BA"/>
    <w:rsid w:val="699B6535"/>
    <w:rsid w:val="776D38FC"/>
    <w:rsid w:val="786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nhideWhenUsed/>
    <w:qFormat/>
    <w:uiPriority w:val="99"/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link w:val="3"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59</Pages>
  <Words>46138</Words>
  <Characters>11586</Characters>
  <Lines>96</Lines>
  <Paragraphs>115</Paragraphs>
  <TotalTime>1</TotalTime>
  <ScaleCrop>false</ScaleCrop>
  <LinksUpToDate>false</LinksUpToDate>
  <CharactersWithSpaces>57609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2023-05-08T07:38:00Z</dcterms:created>
  <dc:creator>郭超</dc:creator>
  <cp:lastModifiedBy>hqz</cp:lastModifiedBy>
  <dcterms:modified xsi:type="dcterms:W3CDTF">2023-05-10T02:49:25Z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44D0F920DA3B4FC1BE397A290824939E_13</vt:lpwstr>
  </property>
</Properties>
</file>